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986" w:rsidRDefault="00B477DE" w:rsidP="00B477D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B477D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الباب الخامس</w:t>
      </w:r>
    </w:p>
    <w:p w:rsidR="00B477DE" w:rsidRDefault="00B477DE" w:rsidP="00B477DE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5-</w:t>
      </w:r>
      <w:r w:rsidR="00007F9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الاستنتاجات والتوصيات:-</w:t>
      </w:r>
    </w:p>
    <w:p w:rsidR="00B477DE" w:rsidRDefault="00B477DE" w:rsidP="00B477DE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5-1 الاستنتاجات :-</w:t>
      </w:r>
    </w:p>
    <w:p w:rsidR="00B477DE" w:rsidRDefault="00B477DE" w:rsidP="002F2ACF">
      <w:pPr>
        <w:ind w:firstLine="36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E37B8">
        <w:rPr>
          <w:rFonts w:ascii="Simplified Arabic" w:hAnsi="Simplified Arabic" w:cs="Simplified Arabic"/>
          <w:sz w:val="32"/>
          <w:szCs w:val="32"/>
          <w:rtl/>
        </w:rPr>
        <w:t>في ضوء النتائ</w:t>
      </w:r>
      <w:r>
        <w:rPr>
          <w:rFonts w:ascii="Simplified Arabic" w:hAnsi="Simplified Arabic" w:cs="Simplified Arabic"/>
          <w:sz w:val="32"/>
          <w:szCs w:val="32"/>
          <w:rtl/>
        </w:rPr>
        <w:t>ج التي توصل إليها البحث الحالي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وما لحقها من تفسيرات يمكن أن</w:t>
      </w:r>
      <w:r w:rsidRPr="003E37B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2F2ACF">
        <w:rPr>
          <w:rFonts w:ascii="Simplified Arabic" w:hAnsi="Simplified Arabic" w:cs="Simplified Arabic" w:hint="cs"/>
          <w:sz w:val="32"/>
          <w:szCs w:val="32"/>
          <w:rtl/>
        </w:rPr>
        <w:t>يخرج الباحث</w:t>
      </w:r>
      <w:r w:rsidRPr="003E37B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3E37B8">
        <w:rPr>
          <w:rFonts w:ascii="Simplified Arabic" w:hAnsi="Simplified Arabic" w:cs="Simplified Arabic" w:hint="cs"/>
          <w:sz w:val="32"/>
          <w:szCs w:val="32"/>
          <w:rtl/>
        </w:rPr>
        <w:t>استنتاجات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 xml:space="preserve"> عدة</w:t>
      </w:r>
      <w:r w:rsidRPr="003E37B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وكا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 xml:space="preserve">لآتي </w:t>
      </w:r>
      <w:r w:rsidRPr="003E37B8">
        <w:rPr>
          <w:rFonts w:ascii="Simplified Arabic" w:hAnsi="Simplified Arabic" w:cs="Simplified Arabic"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sz w:val="32"/>
          <w:szCs w:val="32"/>
          <w:rtl/>
        </w:rPr>
        <w:t>-</w:t>
      </w:r>
    </w:p>
    <w:p w:rsidR="00302C7D" w:rsidRPr="00302C7D" w:rsidRDefault="00B73DE5" w:rsidP="00B979D4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يتمتع لاعبو 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>ندية الفرات الاوسط بكرة قدم الصالات</w:t>
      </w:r>
      <w:r w:rsidR="00302C7D">
        <w:rPr>
          <w:rFonts w:ascii="Simplified Arabic" w:hAnsi="Simplified Arabic" w:cs="Simplified Arabic" w:hint="cs"/>
          <w:sz w:val="32"/>
          <w:szCs w:val="32"/>
          <w:rtl/>
        </w:rPr>
        <w:t xml:space="preserve"> بمستوى عالٍ من تمايز الذات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302C7D">
        <w:rPr>
          <w:rFonts w:ascii="Simplified Arabic" w:hAnsi="Simplified Arabic" w:cs="Simplified Arabic" w:hint="cs"/>
          <w:sz w:val="32"/>
          <w:szCs w:val="32"/>
          <w:rtl/>
        </w:rPr>
        <w:t xml:space="preserve"> والسرعة الادراكية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302C7D">
        <w:rPr>
          <w:rFonts w:ascii="Simplified Arabic" w:hAnsi="Simplified Arabic" w:cs="Simplified Arabic" w:hint="cs"/>
          <w:sz w:val="32"/>
          <w:szCs w:val="32"/>
          <w:rtl/>
        </w:rPr>
        <w:t xml:space="preserve"> والوعي بالابداع.</w:t>
      </w:r>
    </w:p>
    <w:p w:rsidR="00B477DE" w:rsidRPr="003E37B8" w:rsidRDefault="00302C7D" w:rsidP="00B73DE5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لا تو</w:t>
      </w:r>
      <w:r w:rsidR="00B477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جد </w:t>
      </w:r>
      <w:r w:rsidR="00B477DE" w:rsidRP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فروق </w:t>
      </w:r>
      <w:r w:rsidR="00B73DE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حقيقية دالة</w:t>
      </w:r>
      <w:r w:rsidR="00B477DE" w:rsidRP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B477DE" w:rsidRP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تمايز الذات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477DE" w:rsidRP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477DE" w:rsidRP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</w:t>
      </w:r>
      <w:r w:rsidR="00B477DE" w:rsidRP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وفقاً للاسلوب المعرفي التجديدي_التكيفي لدى </w:t>
      </w:r>
      <w:r w:rsidR="00B477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لاعبي كرة قدم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الصالات.</w:t>
      </w:r>
    </w:p>
    <w:p w:rsidR="00302C7D" w:rsidRDefault="00B477DE" w:rsidP="00B73DE5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وجود علاقة ارتباط </w:t>
      </w:r>
      <w:r w:rsidR="00B73DE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قوية طردية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بين تمايز الذات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73DE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وكل من</w:t>
      </w:r>
      <w:r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السرعة الادراكية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 لدى لاعبي كرة </w:t>
      </w:r>
      <w:r w:rsid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الصالات</w:t>
      </w:r>
      <w:r w:rsid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02C7D" w:rsidRPr="00302C7D" w:rsidRDefault="00B73DE5" w:rsidP="00B979D4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هنالك </w:t>
      </w:r>
      <w:r w:rsidR="0009144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امكانيه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09144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لتنبؤ بتمايز الذات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على 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ساس قيمة كل من</w:t>
      </w:r>
      <w:r w:rsidR="00B477DE"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السرعة الادراكية</w:t>
      </w:r>
      <w:r w:rsidR="00B979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477DE"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 لدى لاعبي كرة </w:t>
      </w:r>
      <w:r w:rsidR="00302C7D" w:rsidRP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="00302C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الصالات.</w:t>
      </w:r>
    </w:p>
    <w:p w:rsidR="00B477DE" w:rsidRPr="00302C7D" w:rsidRDefault="00B477DE" w:rsidP="00302C7D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302C7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5-2 التوصيات :-</w:t>
      </w:r>
    </w:p>
    <w:p w:rsidR="00B477DE" w:rsidRDefault="00B477DE" w:rsidP="00B477DE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47166">
        <w:rPr>
          <w:rFonts w:ascii="Simplified Arabic" w:hAnsi="Simplified Arabic" w:cs="Simplified Arabic"/>
          <w:sz w:val="32"/>
          <w:szCs w:val="32"/>
          <w:rtl/>
        </w:rPr>
        <w:t xml:space="preserve">في ضوء نتائج البحث واستنتاجاته توصل البحث الحالي إلى </w:t>
      </w:r>
      <w:r w:rsidRPr="00747166">
        <w:rPr>
          <w:rFonts w:ascii="Simplified Arabic" w:hAnsi="Simplified Arabic" w:cs="Simplified Arabic" w:hint="cs"/>
          <w:sz w:val="32"/>
          <w:szCs w:val="32"/>
          <w:rtl/>
        </w:rPr>
        <w:t>أهم</w:t>
      </w:r>
      <w:r w:rsidRPr="00747166">
        <w:rPr>
          <w:rFonts w:ascii="Simplified Arabic" w:hAnsi="Simplified Arabic" w:cs="Simplified Arabic"/>
          <w:sz w:val="32"/>
          <w:szCs w:val="32"/>
          <w:rtl/>
        </w:rPr>
        <w:t xml:space="preserve"> التوصيات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747166">
        <w:rPr>
          <w:rFonts w:ascii="Simplified Arabic" w:hAnsi="Simplified Arabic" w:cs="Simplified Arabic"/>
          <w:sz w:val="32"/>
          <w:szCs w:val="32"/>
          <w:rtl/>
        </w:rPr>
        <w:t xml:space="preserve"> وكانت </w:t>
      </w:r>
      <w:r>
        <w:rPr>
          <w:rFonts w:ascii="Simplified Arabic" w:hAnsi="Simplified Arabic" w:cs="Simplified Arabic" w:hint="cs"/>
          <w:sz w:val="32"/>
          <w:szCs w:val="32"/>
          <w:rtl/>
        </w:rPr>
        <w:t>ك</w:t>
      </w:r>
      <w:r w:rsidRPr="00747166">
        <w:rPr>
          <w:rFonts w:ascii="Simplified Arabic" w:hAnsi="Simplified Arabic" w:cs="Simplified Arabic"/>
          <w:sz w:val="32"/>
          <w:szCs w:val="32"/>
          <w:rtl/>
        </w:rPr>
        <w:t>الآتي :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-</w:t>
      </w:r>
    </w:p>
    <w:p w:rsidR="0009144B" w:rsidRPr="0009144B" w:rsidRDefault="0009144B" w:rsidP="0009144B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الاستفادة من مقياس 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تمايز الذات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الذي قام الباحث ب</w:t>
      </w:r>
      <w:r w:rsidRPr="0009144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بنائه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وتطبيقه للكشف عن 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تمايز الذات</w:t>
      </w:r>
      <w:r w:rsidRPr="0009144B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للاعبي 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كرة قدم الصالات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09144B" w:rsidRPr="0009144B" w:rsidRDefault="0009144B" w:rsidP="00F8386F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استحداث </w:t>
      </w:r>
      <w:r w:rsidRPr="0009144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برامج تدريبية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خاص</w:t>
      </w:r>
      <w:r w:rsidRPr="0009144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هَ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للإرشاد التربوي</w:t>
      </w:r>
      <w:r w:rsidR="00B979D4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،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والنفسي في الأندية الرياضية</w:t>
      </w:r>
      <w:r w:rsidRPr="0009144B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F8386F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لتنمية السرعة الادراكية والوعي بالابداع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09144B" w:rsidRPr="0009144B" w:rsidRDefault="0009144B" w:rsidP="0009144B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lastRenderedPageBreak/>
        <w:t>ضرورة إلقاء محاضرات نوعية على اللاعبين أثناء الوحدات التدريبية من قبل مختص في الإرشاد النفسي وعلم نفس الرياض</w:t>
      </w:r>
      <w:r w:rsidRPr="0009144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ي</w:t>
      </w:r>
      <w:r w:rsidRPr="0009144B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09144B" w:rsidRPr="0009144B" w:rsidRDefault="0009144B" w:rsidP="00B979D4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9144B">
        <w:rPr>
          <w:rFonts w:ascii="Simplified Arabic" w:hAnsi="Simplified Arabic" w:cs="Simplified Arabic"/>
          <w:sz w:val="32"/>
          <w:szCs w:val="32"/>
          <w:rtl/>
        </w:rPr>
        <w:t xml:space="preserve">الإفادة من 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>هذه المقاييس النفسية</w:t>
      </w:r>
      <w:r w:rsidRPr="0009144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وتطبيقها على عينات في العاب </w:t>
      </w:r>
      <w:r w:rsidR="00B979D4">
        <w:rPr>
          <w:rFonts w:ascii="Simplified Arabic" w:hAnsi="Simplified Arabic" w:cs="Simplified Arabic" w:hint="cs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>خرى</w:t>
      </w:r>
      <w:r w:rsidRPr="0009144B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9144B" w:rsidRPr="0009144B" w:rsidRDefault="0009144B" w:rsidP="00213F3D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9144B">
        <w:rPr>
          <w:rFonts w:ascii="Simplified Arabic" w:hAnsi="Simplified Arabic" w:cs="Simplified Arabic" w:hint="cs"/>
          <w:sz w:val="32"/>
          <w:szCs w:val="32"/>
          <w:rtl/>
        </w:rPr>
        <w:t>وضع المقاييس النفسية لمتغيرات البحث</w:t>
      </w:r>
      <w:r w:rsidR="00B41D0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 xml:space="preserve">الحالي في </w:t>
      </w:r>
      <w:r w:rsidR="00B41D0A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>يدي المدربين لاخت</w:t>
      </w:r>
      <w:r w:rsidR="00213F3D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 xml:space="preserve">ار ناشئين </w:t>
      </w:r>
      <w:r>
        <w:rPr>
          <w:rFonts w:ascii="Simplified Arabic" w:hAnsi="Simplified Arabic" w:cs="Simplified Arabic" w:hint="cs"/>
          <w:sz w:val="32"/>
          <w:szCs w:val="32"/>
          <w:rtl/>
        </w:rPr>
        <w:t>كرة قدم الصالات</w:t>
      </w:r>
      <w:r w:rsidRPr="0009144B">
        <w:rPr>
          <w:rFonts w:ascii="Simplified Arabic" w:hAnsi="Simplified Arabic" w:cs="Simplified Arabic" w:hint="cs"/>
          <w:sz w:val="32"/>
          <w:szCs w:val="32"/>
          <w:rtl/>
        </w:rPr>
        <w:t xml:space="preserve"> بشكل دقيق.</w:t>
      </w:r>
    </w:p>
    <w:p w:rsidR="00B477DE" w:rsidRPr="0009144B" w:rsidRDefault="00B477DE" w:rsidP="0009144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477DE" w:rsidRPr="00B477DE" w:rsidRDefault="00B477DE" w:rsidP="00B477DE">
      <w:pPr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sectPr w:rsidR="00B477DE" w:rsidRPr="00B477DE" w:rsidSect="00ED5933">
      <w:headerReference w:type="default" r:id="rId8"/>
      <w:pgSz w:w="11906" w:h="16838"/>
      <w:pgMar w:top="1134" w:right="2268" w:bottom="1134" w:left="1134" w:header="709" w:footer="709" w:gutter="0"/>
      <w:pgNumType w:start="128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16" w:rsidRDefault="00021316" w:rsidP="006A2009">
      <w:pPr>
        <w:spacing w:after="0" w:line="240" w:lineRule="auto"/>
      </w:pPr>
      <w:r>
        <w:separator/>
      </w:r>
    </w:p>
  </w:endnote>
  <w:endnote w:type="continuationSeparator" w:id="0">
    <w:p w:rsidR="00021316" w:rsidRDefault="00021316" w:rsidP="006A2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16" w:rsidRDefault="00021316" w:rsidP="006A2009">
      <w:pPr>
        <w:spacing w:after="0" w:line="240" w:lineRule="auto"/>
      </w:pPr>
      <w:r>
        <w:separator/>
      </w:r>
    </w:p>
  </w:footnote>
  <w:footnote w:type="continuationSeparator" w:id="0">
    <w:p w:rsidR="00021316" w:rsidRDefault="00021316" w:rsidP="006A2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 w:cs="Simplified Arabic"/>
        <w:sz w:val="28"/>
        <w:szCs w:val="28"/>
        <w:rtl/>
      </w:rPr>
      <w:id w:val="-1192991232"/>
      <w:docPartObj>
        <w:docPartGallery w:val="Page Numbers (Top of Page)"/>
        <w:docPartUnique/>
      </w:docPartObj>
    </w:sdtPr>
    <w:sdtEndPr/>
    <w:sdtContent>
      <w:p w:rsidR="00350FB0" w:rsidRPr="00350FB0" w:rsidRDefault="00350FB0" w:rsidP="00350FB0">
        <w:pPr>
          <w:pStyle w:val="a4"/>
          <w:jc w:val="right"/>
          <w:rPr>
            <w:rFonts w:ascii="Simplified Arabic" w:hAnsi="Simplified Arabic" w:cs="Simplified Arabic"/>
            <w:sz w:val="28"/>
            <w:szCs w:val="28"/>
          </w:rPr>
        </w:pPr>
        <w:r w:rsidRPr="00350FB0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350FB0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350FB0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60156E" w:rsidRPr="0060156E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129</w:t>
        </w:r>
        <w:r w:rsidRPr="00350FB0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6A2009" w:rsidRDefault="006A20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928C1"/>
    <w:multiLevelType w:val="hybridMultilevel"/>
    <w:tmpl w:val="919C9A12"/>
    <w:lvl w:ilvl="0" w:tplc="0E74B6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A2A63"/>
    <w:multiLevelType w:val="hybridMultilevel"/>
    <w:tmpl w:val="830CF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D7A8F"/>
    <w:multiLevelType w:val="hybridMultilevel"/>
    <w:tmpl w:val="589859D2"/>
    <w:lvl w:ilvl="0" w:tplc="559E02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32783"/>
    <w:multiLevelType w:val="hybridMultilevel"/>
    <w:tmpl w:val="3AF66482"/>
    <w:lvl w:ilvl="0" w:tplc="82522596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AEF"/>
    <w:rsid w:val="00007F92"/>
    <w:rsid w:val="00021316"/>
    <w:rsid w:val="0009144B"/>
    <w:rsid w:val="00213F3D"/>
    <w:rsid w:val="00251DD7"/>
    <w:rsid w:val="00266AEF"/>
    <w:rsid w:val="00297195"/>
    <w:rsid w:val="002B3EFE"/>
    <w:rsid w:val="002F2ACF"/>
    <w:rsid w:val="00302C7D"/>
    <w:rsid w:val="00350FB0"/>
    <w:rsid w:val="00390A37"/>
    <w:rsid w:val="00495BD3"/>
    <w:rsid w:val="00560A75"/>
    <w:rsid w:val="00562B1F"/>
    <w:rsid w:val="0060156E"/>
    <w:rsid w:val="006A2009"/>
    <w:rsid w:val="006C5C50"/>
    <w:rsid w:val="00765E85"/>
    <w:rsid w:val="007B7A5F"/>
    <w:rsid w:val="007D133C"/>
    <w:rsid w:val="008F306D"/>
    <w:rsid w:val="00963672"/>
    <w:rsid w:val="00A57311"/>
    <w:rsid w:val="00A91986"/>
    <w:rsid w:val="00AB6D23"/>
    <w:rsid w:val="00B41D0A"/>
    <w:rsid w:val="00B477DE"/>
    <w:rsid w:val="00B563E7"/>
    <w:rsid w:val="00B73DE5"/>
    <w:rsid w:val="00B979D4"/>
    <w:rsid w:val="00C2333C"/>
    <w:rsid w:val="00C251A4"/>
    <w:rsid w:val="00CA3E90"/>
    <w:rsid w:val="00D24387"/>
    <w:rsid w:val="00D854DA"/>
    <w:rsid w:val="00ED5933"/>
    <w:rsid w:val="00F8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7DE"/>
    <w:pPr>
      <w:ind w:left="720"/>
      <w:contextualSpacing/>
    </w:pPr>
    <w:rPr>
      <w:rFonts w:eastAsiaTheme="minorEastAsia" w:cs="Arial"/>
    </w:rPr>
  </w:style>
  <w:style w:type="paragraph" w:styleId="a4">
    <w:name w:val="header"/>
    <w:basedOn w:val="a"/>
    <w:link w:val="Char"/>
    <w:uiPriority w:val="99"/>
    <w:unhideWhenUsed/>
    <w:rsid w:val="006A20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A2009"/>
  </w:style>
  <w:style w:type="paragraph" w:styleId="a5">
    <w:name w:val="footer"/>
    <w:basedOn w:val="a"/>
    <w:link w:val="Char0"/>
    <w:uiPriority w:val="99"/>
    <w:unhideWhenUsed/>
    <w:rsid w:val="006A20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A20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7DE"/>
    <w:pPr>
      <w:ind w:left="720"/>
      <w:contextualSpacing/>
    </w:pPr>
    <w:rPr>
      <w:rFonts w:eastAsiaTheme="minorEastAsia" w:cs="Arial"/>
    </w:rPr>
  </w:style>
  <w:style w:type="paragraph" w:styleId="a4">
    <w:name w:val="header"/>
    <w:basedOn w:val="a"/>
    <w:link w:val="Char"/>
    <w:uiPriority w:val="99"/>
    <w:unhideWhenUsed/>
    <w:rsid w:val="006A20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A2009"/>
  </w:style>
  <w:style w:type="paragraph" w:styleId="a5">
    <w:name w:val="footer"/>
    <w:basedOn w:val="a"/>
    <w:link w:val="Char0"/>
    <w:uiPriority w:val="99"/>
    <w:unhideWhenUsed/>
    <w:rsid w:val="006A20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A2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Wahab</dc:creator>
  <cp:lastModifiedBy>Wahab</cp:lastModifiedBy>
  <cp:revision>23</cp:revision>
  <cp:lastPrinted>2015-11-20T08:47:00Z</cp:lastPrinted>
  <dcterms:created xsi:type="dcterms:W3CDTF">2015-05-25T12:19:00Z</dcterms:created>
  <dcterms:modified xsi:type="dcterms:W3CDTF">2015-11-20T08:47:00Z</dcterms:modified>
</cp:coreProperties>
</file>